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C" w:rsidRDefault="001A0D7C" w:rsidP="004F3F64">
      <w:pPr>
        <w:widowControl w:val="0"/>
        <w:pBdr>
          <w:bottom w:val="single" w:sz="6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Praktijkboek natuurkundedidactiek | vmbo en onderbouw havo/vwo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F3843" w:rsidRDefault="00EF3843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4F3F64" w:rsidRPr="004F3F64" w:rsidRDefault="00AA6FEE" w:rsidP="004F3F64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8</w:t>
      </w:r>
      <w:r w:rsidR="004F3F64" w:rsidRPr="004F3F64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Leerplan en l</w:t>
      </w:r>
      <w:r w:rsidR="00F145A1">
        <w:rPr>
          <w:rFonts w:ascii="Times New Roman" w:hAnsi="Times New Roman" w:cs="Times New Roman"/>
          <w:b/>
          <w:color w:val="0070C0"/>
          <w:sz w:val="20"/>
          <w:szCs w:val="20"/>
        </w:rPr>
        <w:t>eermiddelen</w:t>
      </w:r>
    </w:p>
    <w:p w:rsidR="001A0D7C" w:rsidRPr="001A0D7C" w:rsidRDefault="00AA6FEE" w:rsidP="001A0D7C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8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F145A1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F145A1">
        <w:rPr>
          <w:rFonts w:ascii="Times New Roman" w:hAnsi="Times New Roman" w:cs="Times New Roman"/>
          <w:b/>
          <w:color w:val="0070C0"/>
          <w:sz w:val="20"/>
          <w:szCs w:val="20"/>
        </w:rPr>
        <w:t>Leerboek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en en multimediale leermiddelen</w:t>
      </w:r>
    </w:p>
    <w:p w:rsidR="001A0D7C" w:rsidRPr="001A0D7C" w:rsidRDefault="00AA6FEE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Opleidingsactiviteit | </w:t>
      </w:r>
      <w:r w:rsidR="0064250B">
        <w:rPr>
          <w:rFonts w:ascii="Times New Roman" w:hAnsi="Times New Roman" w:cs="Times New Roman"/>
          <w:b/>
          <w:color w:val="0070C0"/>
          <w:sz w:val="20"/>
          <w:szCs w:val="20"/>
        </w:rPr>
        <w:t>Werkblad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F145A1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Methode</w:t>
      </w:r>
      <w:r w:rsidR="00B82055">
        <w:rPr>
          <w:rFonts w:ascii="Times New Roman" w:hAnsi="Times New Roman" w:cs="Times New Roman"/>
          <w:b/>
          <w:color w:val="0070C0"/>
          <w:sz w:val="28"/>
          <w:szCs w:val="28"/>
        </w:rPr>
        <w:t>vergelijking</w:t>
      </w:r>
    </w:p>
    <w:p w:rsidR="00B82055" w:rsidRPr="005D18AF" w:rsidRDefault="00B82055" w:rsidP="00B82055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-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543"/>
        <w:gridCol w:w="3544"/>
      </w:tblGrid>
      <w:tr w:rsidR="00B82055" w:rsidRPr="00417456" w:rsidTr="00417456">
        <w:tc>
          <w:tcPr>
            <w:tcW w:w="2552" w:type="dxa"/>
            <w:shd w:val="clear" w:color="auto" w:fill="C6D9F1" w:themeFill="text2" w:themeFillTint="33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Aandachtsgebied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Ondersche</w:t>
            </w:r>
            <w:r w:rsid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idend en w</w:t>
            </w:r>
            <w:bookmarkStart w:id="0" w:name="_GoBack"/>
            <w:bookmarkEnd w:id="0"/>
            <w:r w:rsid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ezenlijk kenmerk van d</w:t>
            </w: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e eigen methode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Onderscheidend en wezenlijk kenmerk van de andere methode</w:t>
            </w:r>
          </w:p>
        </w:tc>
      </w:tr>
      <w:tr w:rsidR="00B82055" w:rsidRPr="00417456" w:rsidTr="00417456">
        <w:tc>
          <w:tcPr>
            <w:tcW w:w="2552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Samenstelling en vormgeving van het methodepakket</w:t>
            </w:r>
          </w:p>
        </w:tc>
        <w:tc>
          <w:tcPr>
            <w:tcW w:w="3543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2055" w:rsidRPr="00417456" w:rsidTr="00417456">
        <w:tc>
          <w:tcPr>
            <w:tcW w:w="2552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Leerstofkeuze en leerstofordening</w:t>
            </w:r>
          </w:p>
        </w:tc>
        <w:tc>
          <w:tcPr>
            <w:tcW w:w="3543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2055" w:rsidRPr="00417456" w:rsidTr="00417456">
        <w:tc>
          <w:tcPr>
            <w:tcW w:w="2552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Didactische aanpak</w:t>
            </w:r>
          </w:p>
        </w:tc>
        <w:tc>
          <w:tcPr>
            <w:tcW w:w="3543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1129" w:rsidRPr="00417456" w:rsidTr="00417456">
        <w:tc>
          <w:tcPr>
            <w:tcW w:w="2552" w:type="dxa"/>
          </w:tcPr>
          <w:p w:rsidR="00A41129" w:rsidRPr="00417456" w:rsidRDefault="00A41129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Vaardigheden, practicum, </w:t>
            </w:r>
            <w:proofErr w:type="spellStart"/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ict</w:t>
            </w:r>
            <w:proofErr w:type="spellEnd"/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, eind- en/of project</w:t>
            </w: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softHyphen/>
              <w:t>opdrachten</w:t>
            </w:r>
          </w:p>
        </w:tc>
        <w:tc>
          <w:tcPr>
            <w:tcW w:w="3543" w:type="dxa"/>
          </w:tcPr>
          <w:p w:rsidR="00A41129" w:rsidRPr="00417456" w:rsidRDefault="00A41129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1129" w:rsidRPr="00417456" w:rsidRDefault="00A41129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1129" w:rsidRPr="00417456" w:rsidRDefault="00A41129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1129" w:rsidRPr="00417456" w:rsidRDefault="00A41129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1129" w:rsidRPr="00417456" w:rsidRDefault="00A41129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41129" w:rsidRPr="00417456" w:rsidRDefault="00A41129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2055" w:rsidRPr="00417456" w:rsidTr="00417456">
        <w:tc>
          <w:tcPr>
            <w:tcW w:w="2552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Oefenen en toetsen</w:t>
            </w:r>
          </w:p>
        </w:tc>
        <w:tc>
          <w:tcPr>
            <w:tcW w:w="3543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2055" w:rsidRPr="00417456" w:rsidTr="00417456">
        <w:tc>
          <w:tcPr>
            <w:tcW w:w="2552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Samenhang met andere vakken</w:t>
            </w:r>
          </w:p>
        </w:tc>
        <w:tc>
          <w:tcPr>
            <w:tcW w:w="3543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2055" w:rsidRPr="00417456" w:rsidTr="00417456">
        <w:tc>
          <w:tcPr>
            <w:tcW w:w="2552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1745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Keuzemogelijkheden voor de leraar</w:t>
            </w: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B82055" w:rsidRPr="00417456" w:rsidRDefault="00B82055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82055" w:rsidRDefault="00B82055" w:rsidP="00B82055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F145A1" w:rsidRPr="005D18AF" w:rsidRDefault="00F145A1" w:rsidP="00F145A1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F145A1" w:rsidRPr="005D18AF" w:rsidRDefault="00F145A1" w:rsidP="00F145A1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i/>
          <w:sz w:val="20"/>
          <w:szCs w:val="20"/>
        </w:rPr>
      </w:pPr>
    </w:p>
    <w:p w:rsidR="00F145A1" w:rsidRDefault="00F145A1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145A1" w:rsidSect="001A0D7C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E62"/>
    <w:multiLevelType w:val="hybridMultilevel"/>
    <w:tmpl w:val="75A0E466"/>
    <w:lvl w:ilvl="0" w:tplc="B596B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F451E9"/>
    <w:multiLevelType w:val="hybridMultilevel"/>
    <w:tmpl w:val="4B0C5D40"/>
    <w:lvl w:ilvl="0" w:tplc="BDE4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47B8A"/>
    <w:multiLevelType w:val="hybridMultilevel"/>
    <w:tmpl w:val="F10CE6FE"/>
    <w:lvl w:ilvl="0" w:tplc="47B2D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00A6B"/>
    <w:multiLevelType w:val="hybridMultilevel"/>
    <w:tmpl w:val="8D3EEB7C"/>
    <w:lvl w:ilvl="0" w:tplc="A3C66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21480F"/>
    <w:multiLevelType w:val="hybridMultilevel"/>
    <w:tmpl w:val="89E0F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C"/>
    <w:rsid w:val="000853D4"/>
    <w:rsid w:val="001A0D7C"/>
    <w:rsid w:val="00250B38"/>
    <w:rsid w:val="002D1A74"/>
    <w:rsid w:val="003D4BB6"/>
    <w:rsid w:val="00417456"/>
    <w:rsid w:val="004F3F64"/>
    <w:rsid w:val="005306A0"/>
    <w:rsid w:val="0064250B"/>
    <w:rsid w:val="007A0BF5"/>
    <w:rsid w:val="008137D6"/>
    <w:rsid w:val="00A41129"/>
    <w:rsid w:val="00AA6FEE"/>
    <w:rsid w:val="00B82055"/>
    <w:rsid w:val="00C501DF"/>
    <w:rsid w:val="00E162CA"/>
    <w:rsid w:val="00EF3843"/>
    <w:rsid w:val="00F145A1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2018-08-01T15:02:00Z</cp:lastPrinted>
  <dcterms:created xsi:type="dcterms:W3CDTF">2020-04-10T10:09:00Z</dcterms:created>
  <dcterms:modified xsi:type="dcterms:W3CDTF">2020-04-10T10:09:00Z</dcterms:modified>
</cp:coreProperties>
</file>